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7EA49" w14:textId="4CB928F1" w:rsidR="0052197D" w:rsidRPr="0052197D" w:rsidRDefault="0052197D" w:rsidP="0052197D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197D">
        <w:rPr>
          <w:b/>
          <w:bCs/>
          <w:color w:val="000000"/>
          <w:sz w:val="28"/>
          <w:szCs w:val="28"/>
        </w:rPr>
        <w:t>Совместная работа администрации и профсоюзного комитета</w:t>
      </w:r>
    </w:p>
    <w:p w14:paraId="4CC3E190" w14:textId="76647E30" w:rsidR="0052197D" w:rsidRPr="0052197D" w:rsidRDefault="0052197D" w:rsidP="0052197D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197D">
        <w:rPr>
          <w:b/>
          <w:bCs/>
          <w:color w:val="000000"/>
          <w:sz w:val="28"/>
          <w:szCs w:val="28"/>
        </w:rPr>
        <w:t>школы по созданию условий для профессионального роста</w:t>
      </w:r>
    </w:p>
    <w:p w14:paraId="11B1327F" w14:textId="77777777" w:rsidR="0052197D" w:rsidRPr="0052197D" w:rsidRDefault="0052197D" w:rsidP="0052197D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197D">
        <w:rPr>
          <w:b/>
          <w:bCs/>
          <w:color w:val="000000"/>
          <w:sz w:val="28"/>
          <w:szCs w:val="28"/>
        </w:rPr>
        <w:t>и педагогического творчества учителей.</w:t>
      </w:r>
    </w:p>
    <w:p w14:paraId="07E70BEA" w14:textId="5D741509" w:rsidR="006F68CF" w:rsidRDefault="006F68CF" w:rsidP="0052197D">
      <w:pPr>
        <w:pStyle w:val="docdata"/>
        <w:spacing w:before="0" w:beforeAutospacing="0" w:after="0" w:afterAutospacing="0"/>
      </w:pPr>
      <w:r>
        <w:t> </w:t>
      </w:r>
    </w:p>
    <w:p w14:paraId="0A1C1912" w14:textId="2A030B15" w:rsidR="007A6AD2" w:rsidRDefault="006F68CF" w:rsidP="006F6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  <w:r w:rsidR="007A6AD2" w:rsidRPr="003E4F0E">
        <w:rPr>
          <w:sz w:val="28"/>
          <w:szCs w:val="28"/>
        </w:rPr>
        <w:t>Профсоюз сегодня – это организация, которая защищает социально- экономические права работников, добивается выполнения социальных гарантий, улучшает микроклимат в коллективе.</w:t>
      </w:r>
      <w:r>
        <w:rPr>
          <w:color w:val="000000"/>
          <w:sz w:val="28"/>
          <w:szCs w:val="28"/>
        </w:rPr>
        <w:t xml:space="preserve"> </w:t>
      </w:r>
    </w:p>
    <w:p w14:paraId="51CCE331" w14:textId="5CE8D6E4" w:rsidR="007A6AD2" w:rsidRDefault="007A6AD2" w:rsidP="007A6AD2">
      <w:pPr>
        <w:pStyle w:val="a3"/>
        <w:rPr>
          <w:sz w:val="28"/>
          <w:szCs w:val="28"/>
        </w:rPr>
      </w:pPr>
      <w:r w:rsidRPr="003E4F0E">
        <w:rPr>
          <w:sz w:val="28"/>
          <w:szCs w:val="28"/>
        </w:rPr>
        <w:t xml:space="preserve">Деятельность профсоюзного комитета первичной профсоюзной организации </w:t>
      </w:r>
      <w:proofErr w:type="spellStart"/>
      <w:r w:rsidRPr="003E4F0E">
        <w:rPr>
          <w:sz w:val="28"/>
          <w:szCs w:val="28"/>
        </w:rPr>
        <w:t>Большетарханская</w:t>
      </w:r>
      <w:proofErr w:type="spellEnd"/>
      <w:r w:rsidRPr="003E4F0E">
        <w:rPr>
          <w:sz w:val="28"/>
          <w:szCs w:val="28"/>
        </w:rPr>
        <w:t xml:space="preserve"> СОШ основывается на требованиях Устава профсоюза работнико</w:t>
      </w:r>
      <w:r w:rsidR="008F072E">
        <w:rPr>
          <w:sz w:val="28"/>
          <w:szCs w:val="28"/>
        </w:rPr>
        <w:t>в народного образования и науки</w:t>
      </w:r>
      <w:r w:rsidRPr="003E4F0E">
        <w:rPr>
          <w:sz w:val="28"/>
          <w:szCs w:val="28"/>
        </w:rPr>
        <w:t>, Положения о ППО (первичная профсоюзная организация), Коллективного договора, планах работы профкома.</w:t>
      </w:r>
    </w:p>
    <w:p w14:paraId="7E054904" w14:textId="58A1171E" w:rsidR="00240FC4" w:rsidRPr="003E4F0E" w:rsidRDefault="00240FC4" w:rsidP="00240FC4">
      <w:pPr>
        <w:pStyle w:val="a3"/>
        <w:rPr>
          <w:sz w:val="28"/>
          <w:szCs w:val="28"/>
        </w:rPr>
      </w:pPr>
      <w:r w:rsidRPr="00085C4C">
        <w:rPr>
          <w:sz w:val="28"/>
          <w:szCs w:val="28"/>
        </w:rPr>
        <w:t>Всю</w:t>
      </w:r>
      <w:r w:rsidRPr="003E4F0E">
        <w:rPr>
          <w:sz w:val="28"/>
          <w:szCs w:val="28"/>
        </w:rPr>
        <w:t xml:space="preserve"> свою работу профсоюзный комитет строит на принципах социального партнерства и сотрудничества с администрацией школы, решения всех вопросов путем конструктивного диалога в интересах работников школы, развитии нашего образовательного учреждения.</w:t>
      </w:r>
    </w:p>
    <w:p w14:paraId="5E62BF82" w14:textId="3700CA85" w:rsidR="00240FC4" w:rsidRPr="007A6AD2" w:rsidRDefault="00240FC4" w:rsidP="00240FC4">
      <w:pPr>
        <w:pStyle w:val="a3"/>
        <w:rPr>
          <w:sz w:val="28"/>
          <w:szCs w:val="28"/>
        </w:rPr>
      </w:pPr>
      <w:r w:rsidRPr="003E4F0E">
        <w:rPr>
          <w:sz w:val="28"/>
          <w:szCs w:val="28"/>
        </w:rPr>
        <w:t xml:space="preserve">Основным документом, регламентирующим социальное партнерство в школе, является коллективный договор. </w:t>
      </w:r>
    </w:p>
    <w:p w14:paraId="5DBC5805" w14:textId="77777777" w:rsidR="00ED2603" w:rsidRDefault="006F68CF" w:rsidP="006F6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прав, профессиональных интересов работников учреждения, и установлению дополнительных социально- экономических, правовых и профессиональных гарантий, льгот и преимуществ для работников. Стороны совместно разработали план мероприятий по выполнению коллективного договора.    Анализ выполнения коллективного договора зачитывается ежегодно на собрании трудового коллектива, где вносятся предложения по совершенствованию работы по коллективно-договорному регулированию социально- трудовых отношений с работниками. </w:t>
      </w:r>
    </w:p>
    <w:p w14:paraId="45C0C62E" w14:textId="79E40556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В учреждении создана комиссия по регули</w:t>
      </w:r>
      <w:r w:rsidR="004A125E">
        <w:rPr>
          <w:color w:val="000000"/>
          <w:sz w:val="28"/>
          <w:szCs w:val="28"/>
        </w:rPr>
        <w:t>рованию трудовых споров. За 2025</w:t>
      </w:r>
      <w:r>
        <w:rPr>
          <w:color w:val="000000"/>
          <w:sz w:val="28"/>
          <w:szCs w:val="28"/>
        </w:rPr>
        <w:t xml:space="preserve"> год разногласий и конфликтов не возникало. Деятельность первично</w:t>
      </w:r>
      <w:r w:rsidR="004A125E">
        <w:rPr>
          <w:color w:val="000000"/>
          <w:sz w:val="28"/>
          <w:szCs w:val="28"/>
        </w:rPr>
        <w:t>й профсоюзной организации в 2025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году была ориентирована на сохранение ранее достигн</w:t>
      </w:r>
      <w:r w:rsidR="008F072E">
        <w:rPr>
          <w:color w:val="000000"/>
          <w:sz w:val="28"/>
          <w:szCs w:val="28"/>
        </w:rPr>
        <w:t>утого уровня трудовых отношений</w:t>
      </w:r>
      <w:r>
        <w:rPr>
          <w:color w:val="000000"/>
          <w:sz w:val="28"/>
          <w:szCs w:val="28"/>
        </w:rPr>
        <w:t>.</w:t>
      </w:r>
      <w:r w:rsidR="003407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proofErr w:type="gramStart"/>
      <w:r>
        <w:rPr>
          <w:color w:val="000000"/>
          <w:sz w:val="28"/>
          <w:szCs w:val="28"/>
        </w:rPr>
        <w:t>целях  защиты</w:t>
      </w:r>
      <w:proofErr w:type="gramEnd"/>
      <w:r>
        <w:rPr>
          <w:color w:val="000000"/>
          <w:sz w:val="28"/>
          <w:szCs w:val="28"/>
        </w:rPr>
        <w:t xml:space="preserve"> прав  и гарантий  работников образовательного учреждения , в вопросах  организации труда  и заработной платы ,режима  рабочего времени, условий и охраны труда ,также  для социальной поддержки работников</w:t>
      </w:r>
      <w:r w:rsidR="00AD7B18">
        <w:rPr>
          <w:color w:val="000000"/>
          <w:sz w:val="28"/>
          <w:szCs w:val="28"/>
        </w:rPr>
        <w:t xml:space="preserve"> в первичной профсоюзной организации заклю</w:t>
      </w:r>
      <w:r w:rsidR="00320BE1">
        <w:rPr>
          <w:color w:val="000000"/>
          <w:sz w:val="28"/>
          <w:szCs w:val="28"/>
        </w:rPr>
        <w:t>чен коллективный договор на 2024-2027</w:t>
      </w:r>
      <w:r w:rsidR="00AD7B18">
        <w:rPr>
          <w:color w:val="000000"/>
          <w:sz w:val="28"/>
          <w:szCs w:val="28"/>
        </w:rPr>
        <w:t xml:space="preserve"> года,</w:t>
      </w:r>
      <w:r w:rsidR="007855DB">
        <w:rPr>
          <w:color w:val="000000"/>
          <w:sz w:val="28"/>
          <w:szCs w:val="28"/>
        </w:rPr>
        <w:t xml:space="preserve"> </w:t>
      </w:r>
      <w:r w:rsidR="00AD7B18">
        <w:rPr>
          <w:color w:val="000000"/>
          <w:sz w:val="28"/>
          <w:szCs w:val="28"/>
        </w:rPr>
        <w:t>утверждённый на собрании трудового коллектива, который прошёл уведомительную регистрацию в Це</w:t>
      </w:r>
      <w:r w:rsidR="008F072E">
        <w:rPr>
          <w:color w:val="000000"/>
          <w:sz w:val="28"/>
          <w:szCs w:val="28"/>
        </w:rPr>
        <w:t>н</w:t>
      </w:r>
      <w:r w:rsidR="00AD7B18">
        <w:rPr>
          <w:color w:val="000000"/>
          <w:sz w:val="28"/>
          <w:szCs w:val="28"/>
        </w:rPr>
        <w:t>тре з</w:t>
      </w:r>
      <w:r w:rsidR="00320BE1">
        <w:rPr>
          <w:color w:val="000000"/>
          <w:sz w:val="28"/>
          <w:szCs w:val="28"/>
        </w:rPr>
        <w:t>анятости населения Тетюшского</w:t>
      </w:r>
      <w:r w:rsidR="00AD7B18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>.</w:t>
      </w:r>
      <w:r w:rsidR="007855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 настоящее </w:t>
      </w:r>
      <w:r w:rsidR="00AD7B18">
        <w:rPr>
          <w:color w:val="000000"/>
          <w:sz w:val="28"/>
          <w:szCs w:val="28"/>
        </w:rPr>
        <w:t>время профсоюзное членство в МБ</w:t>
      </w:r>
      <w:r>
        <w:rPr>
          <w:color w:val="000000"/>
          <w:sz w:val="28"/>
          <w:szCs w:val="28"/>
        </w:rPr>
        <w:t>ОУ</w:t>
      </w:r>
      <w:r w:rsidR="00320BE1">
        <w:rPr>
          <w:color w:val="000000"/>
          <w:sz w:val="28"/>
          <w:szCs w:val="28"/>
        </w:rPr>
        <w:t xml:space="preserve"> «</w:t>
      </w:r>
      <w:proofErr w:type="spellStart"/>
      <w:r w:rsidR="00320BE1">
        <w:rPr>
          <w:color w:val="000000"/>
          <w:sz w:val="28"/>
          <w:szCs w:val="28"/>
        </w:rPr>
        <w:t>Большетарханская</w:t>
      </w:r>
      <w:proofErr w:type="spellEnd"/>
      <w:r w:rsidR="00320BE1">
        <w:rPr>
          <w:color w:val="000000"/>
          <w:sz w:val="28"/>
          <w:szCs w:val="28"/>
        </w:rPr>
        <w:t xml:space="preserve"> СОШ</w:t>
      </w:r>
      <w:r w:rsidR="00AD7B1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- </w:t>
      </w:r>
      <w:r w:rsidR="00320BE1">
        <w:rPr>
          <w:color w:val="000000"/>
          <w:sz w:val="28"/>
          <w:szCs w:val="28"/>
        </w:rPr>
        <w:t>34</w:t>
      </w:r>
      <w:r>
        <w:rPr>
          <w:color w:val="000000"/>
          <w:sz w:val="28"/>
          <w:szCs w:val="28"/>
        </w:rPr>
        <w:t xml:space="preserve"> человек</w:t>
      </w:r>
      <w:r w:rsidR="00320BE1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(</w:t>
      </w:r>
      <w:r w:rsidR="00AD7B18">
        <w:rPr>
          <w:color w:val="000000"/>
          <w:sz w:val="28"/>
          <w:szCs w:val="28"/>
        </w:rPr>
        <w:t>100</w:t>
      </w:r>
      <w:r>
        <w:rPr>
          <w:color w:val="000000"/>
          <w:sz w:val="28"/>
          <w:szCs w:val="28"/>
        </w:rPr>
        <w:t xml:space="preserve"> %</w:t>
      </w:r>
      <w:r w:rsidR="00320BE1">
        <w:rPr>
          <w:color w:val="000000"/>
          <w:sz w:val="28"/>
          <w:szCs w:val="28"/>
        </w:rPr>
        <w:t>охват</w:t>
      </w:r>
      <w:r>
        <w:rPr>
          <w:color w:val="000000"/>
          <w:sz w:val="28"/>
          <w:szCs w:val="28"/>
        </w:rPr>
        <w:t xml:space="preserve">). </w:t>
      </w:r>
    </w:p>
    <w:p w14:paraId="0F7FB911" w14:textId="1147F21C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>     Вся работа проводи</w:t>
      </w:r>
      <w:r w:rsidR="00AD7B18">
        <w:rPr>
          <w:color w:val="000000"/>
          <w:sz w:val="28"/>
          <w:szCs w:val="28"/>
        </w:rPr>
        <w:t>тся</w:t>
      </w:r>
      <w:r w:rsidR="004B6472">
        <w:rPr>
          <w:color w:val="000000"/>
          <w:sz w:val="28"/>
          <w:szCs w:val="28"/>
        </w:rPr>
        <w:t xml:space="preserve"> в соответствии с планом </w:t>
      </w:r>
      <w:r>
        <w:rPr>
          <w:color w:val="000000"/>
          <w:sz w:val="28"/>
          <w:szCs w:val="28"/>
        </w:rPr>
        <w:t xml:space="preserve">профсоюзного комитета </w:t>
      </w:r>
      <w:r w:rsidR="00AD7B18">
        <w:rPr>
          <w:color w:val="000000"/>
          <w:sz w:val="28"/>
          <w:szCs w:val="28"/>
        </w:rPr>
        <w:t>МБОУ «</w:t>
      </w:r>
      <w:proofErr w:type="spellStart"/>
      <w:r w:rsidR="00320BE1">
        <w:rPr>
          <w:color w:val="000000"/>
          <w:sz w:val="28"/>
          <w:szCs w:val="28"/>
        </w:rPr>
        <w:t>Большетарханская</w:t>
      </w:r>
      <w:proofErr w:type="spellEnd"/>
      <w:r w:rsidR="00320BE1">
        <w:rPr>
          <w:color w:val="000000"/>
          <w:sz w:val="28"/>
          <w:szCs w:val="28"/>
        </w:rPr>
        <w:t xml:space="preserve"> СОШ</w:t>
      </w:r>
      <w:r w:rsidR="00AD7B1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базировалась на основных принципах Положения о первичной профсоюзной организации. </w:t>
      </w:r>
      <w:r>
        <w:rPr>
          <w:color w:val="000000"/>
          <w:sz w:val="28"/>
          <w:szCs w:val="28"/>
          <w:shd w:val="clear" w:color="auto" w:fill="FFFFFF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</w:t>
      </w:r>
      <w:r w:rsidR="000B22AC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31EB794C" w14:textId="2E7DB595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 В течение 20</w:t>
      </w:r>
      <w:r w:rsidR="00E4697C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 xml:space="preserve"> года профсоюзная организация: </w:t>
      </w:r>
    </w:p>
    <w:p w14:paraId="31993453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Ве</w:t>
      </w:r>
      <w:r w:rsidR="00AD7B18">
        <w:rPr>
          <w:color w:val="000000"/>
          <w:sz w:val="28"/>
          <w:szCs w:val="28"/>
        </w:rPr>
        <w:t>дёт</w:t>
      </w:r>
      <w:r>
        <w:rPr>
          <w:color w:val="000000"/>
          <w:sz w:val="28"/>
          <w:szCs w:val="28"/>
        </w:rPr>
        <w:t xml:space="preserve"> учёт и сохранность документов первичной профсоюзной организации.</w:t>
      </w:r>
    </w:p>
    <w:p w14:paraId="5D791437" w14:textId="3927D328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Реша</w:t>
      </w:r>
      <w:r w:rsidR="00AD7B18">
        <w:rPr>
          <w:color w:val="000000"/>
          <w:sz w:val="28"/>
          <w:szCs w:val="28"/>
        </w:rPr>
        <w:t>ет</w:t>
      </w:r>
      <w:r w:rsidR="004B647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уставные задачи профсоюза по представительству и защите социально-трудовых прав и профессиональных интересов членов профсоюза.</w:t>
      </w:r>
    </w:p>
    <w:p w14:paraId="2181910C" w14:textId="77777777" w:rsidR="00ED2603" w:rsidRPr="00ED2603" w:rsidRDefault="00FB5C06" w:rsidP="00ED260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Составл</w:t>
      </w:r>
      <w:r w:rsidR="000B22AC">
        <w:rPr>
          <w:color w:val="000000"/>
          <w:sz w:val="28"/>
          <w:szCs w:val="28"/>
        </w:rPr>
        <w:t>яет</w:t>
      </w:r>
      <w:r w:rsidR="006F68CF">
        <w:rPr>
          <w:color w:val="000000"/>
          <w:sz w:val="28"/>
          <w:szCs w:val="28"/>
        </w:rPr>
        <w:t xml:space="preserve"> графики отпусков, осуществля</w:t>
      </w:r>
      <w:r w:rsidR="00AD7B18">
        <w:rPr>
          <w:color w:val="000000"/>
          <w:sz w:val="28"/>
          <w:szCs w:val="28"/>
        </w:rPr>
        <w:t>ет</w:t>
      </w:r>
      <w:r w:rsidR="004B6472">
        <w:rPr>
          <w:color w:val="000000"/>
          <w:sz w:val="28"/>
          <w:szCs w:val="28"/>
        </w:rPr>
        <w:t> </w:t>
      </w:r>
      <w:r w:rsidR="006F68CF">
        <w:rPr>
          <w:color w:val="000000"/>
          <w:sz w:val="28"/>
          <w:szCs w:val="28"/>
        </w:rPr>
        <w:t>контроль за соблюдением законодательства о труде и охране труда.</w:t>
      </w:r>
      <w:r w:rsidR="00ED2603">
        <w:rPr>
          <w:color w:val="000000"/>
          <w:sz w:val="28"/>
          <w:szCs w:val="28"/>
        </w:rPr>
        <w:t xml:space="preserve"> </w:t>
      </w:r>
      <w:r w:rsidR="00ED2603" w:rsidRPr="00ED2603">
        <w:rPr>
          <w:color w:val="000000"/>
          <w:sz w:val="28"/>
          <w:szCs w:val="28"/>
        </w:rPr>
        <w:t>В начале учебного и календарного года проходит обязательный инструктаж по охране труда со всеми сотрудниками. Планово проводятся тренировочные эвакуации детей и сотрудников на случай возникновения ЧС.</w:t>
      </w:r>
    </w:p>
    <w:p w14:paraId="48D1E4EA" w14:textId="16B46489" w:rsidR="006F68CF" w:rsidRDefault="006F68CF" w:rsidP="006F68CF">
      <w:pPr>
        <w:pStyle w:val="a3"/>
        <w:spacing w:before="0" w:beforeAutospacing="0" w:after="0" w:afterAutospacing="0"/>
        <w:jc w:val="both"/>
      </w:pPr>
    </w:p>
    <w:p w14:paraId="3747CBCF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Проведена сверка членов профсоюза.</w:t>
      </w:r>
    </w:p>
    <w:p w14:paraId="5862A621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2"/>
          <w:szCs w:val="22"/>
          <w:shd w:val="clear" w:color="auto" w:fill="FFFFFF"/>
        </w:rPr>
        <w:t xml:space="preserve">     </w:t>
      </w:r>
      <w:r>
        <w:rPr>
          <w:color w:val="000000"/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14:paraId="5B8C2956" w14:textId="77777777" w:rsidR="006F68CF" w:rsidRDefault="006F68CF" w:rsidP="006F68CF">
      <w:pPr>
        <w:pStyle w:val="a3"/>
        <w:shd w:val="clear" w:color="auto" w:fill="FFFFFF"/>
        <w:spacing w:before="0" w:beforeAutospacing="0" w:after="0" w:afterAutospacing="0" w:line="338" w:lineRule="atLeast"/>
        <w:jc w:val="both"/>
      </w:pPr>
      <w:r>
        <w:rPr>
          <w:color w:val="000000"/>
          <w:sz w:val="28"/>
          <w:szCs w:val="28"/>
        </w:rPr>
        <w:t>сайт профсоюзной организации;</w:t>
      </w:r>
    </w:p>
    <w:p w14:paraId="2B1AB0EB" w14:textId="77777777" w:rsidR="006F68CF" w:rsidRDefault="006F68CF" w:rsidP="006F68CF">
      <w:pPr>
        <w:pStyle w:val="a3"/>
        <w:shd w:val="clear" w:color="auto" w:fill="FFFFFF"/>
        <w:spacing w:before="0" w:beforeAutospacing="0" w:after="0" w:afterAutospacing="0" w:line="338" w:lineRule="atLeast"/>
        <w:jc w:val="both"/>
      </w:pPr>
      <w:r>
        <w:rPr>
          <w:color w:val="000000"/>
          <w:sz w:val="28"/>
          <w:szCs w:val="28"/>
        </w:rPr>
        <w:t>информационный стенд профкома.</w:t>
      </w:r>
    </w:p>
    <w:p w14:paraId="3A01F7B2" w14:textId="77777777" w:rsidR="006F68CF" w:rsidRDefault="006F68CF" w:rsidP="006F68CF">
      <w:pPr>
        <w:pStyle w:val="a3"/>
        <w:shd w:val="clear" w:color="auto" w:fill="FFFFFF"/>
        <w:spacing w:before="0" w:beforeAutospacing="0" w:after="0" w:afterAutospacing="0" w:line="338" w:lineRule="atLeast"/>
        <w:jc w:val="both"/>
      </w:pPr>
      <w:r>
        <w:rPr>
          <w:color w:val="000000"/>
          <w:sz w:val="28"/>
          <w:szCs w:val="28"/>
        </w:rPr>
        <w:t>     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14:paraId="788836B6" w14:textId="77777777" w:rsidR="006F68CF" w:rsidRDefault="006F68CF" w:rsidP="006F68CF">
      <w:pPr>
        <w:pStyle w:val="a3"/>
        <w:shd w:val="clear" w:color="auto" w:fill="FFFFFF"/>
        <w:spacing w:before="0" w:beforeAutospacing="0" w:after="0" w:afterAutospacing="0" w:line="338" w:lineRule="atLeast"/>
        <w:jc w:val="both"/>
      </w:pPr>
      <w:r>
        <w:rPr>
          <w:color w:val="000000"/>
          <w:sz w:val="28"/>
          <w:szCs w:val="28"/>
        </w:rPr>
        <w:t>    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14:paraId="1CA7D629" w14:textId="711D9089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 Принимали </w:t>
      </w:r>
      <w:r w:rsidR="00FB5C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участие в согласовании нормативных и локальных </w:t>
      </w:r>
      <w:r w:rsidR="00AD7B18">
        <w:rPr>
          <w:color w:val="000000"/>
          <w:sz w:val="28"/>
          <w:szCs w:val="28"/>
        </w:rPr>
        <w:t>актов</w:t>
      </w:r>
      <w:r>
        <w:rPr>
          <w:color w:val="000000"/>
          <w:sz w:val="28"/>
          <w:szCs w:val="28"/>
        </w:rPr>
        <w:t>, в распределении фонда стим</w:t>
      </w:r>
      <w:r w:rsidR="004B6472">
        <w:rPr>
          <w:color w:val="000000"/>
          <w:sz w:val="28"/>
          <w:szCs w:val="28"/>
        </w:rPr>
        <w:t>улирования, обобщения</w:t>
      </w:r>
      <w:r>
        <w:rPr>
          <w:color w:val="000000"/>
          <w:sz w:val="28"/>
          <w:szCs w:val="28"/>
        </w:rPr>
        <w:t xml:space="preserve"> педагогического опыта. В </w:t>
      </w:r>
      <w:r w:rsidR="00AD7B18">
        <w:rPr>
          <w:color w:val="000000"/>
          <w:sz w:val="28"/>
          <w:szCs w:val="28"/>
        </w:rPr>
        <w:t>школе</w:t>
      </w:r>
      <w:r>
        <w:rPr>
          <w:color w:val="000000"/>
          <w:sz w:val="28"/>
          <w:szCs w:val="28"/>
        </w:rPr>
        <w:t xml:space="preserve"> создаются условия для профессионального роста педагогического состава.</w:t>
      </w:r>
    </w:p>
    <w:p w14:paraId="6DCFA80D" w14:textId="77777777" w:rsidR="006F68CF" w:rsidRDefault="006F68CF" w:rsidP="006F68CF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Выполнение коллективного договора:</w:t>
      </w:r>
    </w:p>
    <w:p w14:paraId="526EEDA9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1. Трудовой договор с работниками заключается на неопределённый срок в письменной форме.</w:t>
      </w:r>
    </w:p>
    <w:p w14:paraId="04A05ED0" w14:textId="77777777" w:rsidR="007F6091" w:rsidRDefault="006F68CF" w:rsidP="007F6091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2. Приём на работу и увольнение осуществляется согласно </w:t>
      </w:r>
      <w:r w:rsidR="007F6091">
        <w:rPr>
          <w:color w:val="000000"/>
          <w:sz w:val="28"/>
          <w:szCs w:val="28"/>
        </w:rPr>
        <w:t>Трудовым Кодексом Российской Федерации.</w:t>
      </w:r>
    </w:p>
    <w:p w14:paraId="1762130D" w14:textId="17F3A796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на каждого работника заведена личная карточка формы Т-2, трудовые книжки хранятся у руководителя в недоступном месте.</w:t>
      </w:r>
    </w:p>
    <w:p w14:paraId="6703BAB6" w14:textId="1F2FB085" w:rsidR="006F68CF" w:rsidRDefault="007C15C3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3</w:t>
      </w:r>
      <w:r w:rsidR="006F68CF">
        <w:rPr>
          <w:color w:val="000000"/>
          <w:sz w:val="28"/>
          <w:szCs w:val="28"/>
        </w:rPr>
        <w:t xml:space="preserve">. Работникам, направленным на курсы повышения квалификации с отрывом от работы, </w:t>
      </w:r>
      <w:r w:rsidR="000B22AC">
        <w:rPr>
          <w:color w:val="000000"/>
          <w:sz w:val="28"/>
          <w:szCs w:val="28"/>
        </w:rPr>
        <w:t>сохраняется</w:t>
      </w:r>
      <w:r w:rsidR="00460777">
        <w:rPr>
          <w:color w:val="000000"/>
          <w:sz w:val="28"/>
          <w:szCs w:val="28"/>
        </w:rPr>
        <w:t xml:space="preserve"> заработная плата, </w:t>
      </w:r>
    </w:p>
    <w:p w14:paraId="584CD6C4" w14:textId="6057810A" w:rsidR="006F68CF" w:rsidRDefault="007C15C3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4</w:t>
      </w:r>
      <w:r w:rsidR="006F68CF">
        <w:rPr>
          <w:color w:val="000000"/>
          <w:sz w:val="28"/>
          <w:szCs w:val="28"/>
        </w:rPr>
        <w:t>. Режим рабочего времени определён правилами внутреннего трудового распорядка, разработанными в соответствии с Т</w:t>
      </w:r>
      <w:r w:rsidR="007F6091">
        <w:rPr>
          <w:color w:val="000000"/>
          <w:sz w:val="28"/>
          <w:szCs w:val="28"/>
        </w:rPr>
        <w:t xml:space="preserve">рудовым </w:t>
      </w:r>
      <w:r w:rsidR="006F68CF">
        <w:rPr>
          <w:color w:val="000000"/>
          <w:sz w:val="28"/>
          <w:szCs w:val="28"/>
        </w:rPr>
        <w:t>К</w:t>
      </w:r>
      <w:r w:rsidR="007F6091">
        <w:rPr>
          <w:color w:val="000000"/>
          <w:sz w:val="28"/>
          <w:szCs w:val="28"/>
        </w:rPr>
        <w:t>одексом</w:t>
      </w:r>
      <w:r w:rsidR="006F68CF">
        <w:rPr>
          <w:color w:val="000000"/>
          <w:sz w:val="28"/>
          <w:szCs w:val="28"/>
        </w:rPr>
        <w:t xml:space="preserve"> Р</w:t>
      </w:r>
      <w:r w:rsidR="007F6091">
        <w:rPr>
          <w:color w:val="000000"/>
          <w:sz w:val="28"/>
          <w:szCs w:val="28"/>
        </w:rPr>
        <w:t xml:space="preserve">оссийской </w:t>
      </w:r>
      <w:r w:rsidR="006F68CF">
        <w:rPr>
          <w:color w:val="000000"/>
          <w:sz w:val="28"/>
          <w:szCs w:val="28"/>
        </w:rPr>
        <w:t>Ф</w:t>
      </w:r>
      <w:r w:rsidR="007F6091">
        <w:rPr>
          <w:color w:val="000000"/>
          <w:sz w:val="28"/>
          <w:szCs w:val="28"/>
        </w:rPr>
        <w:t>едерации</w:t>
      </w:r>
      <w:r w:rsidR="006F68CF">
        <w:rPr>
          <w:color w:val="000000"/>
          <w:sz w:val="28"/>
          <w:szCs w:val="28"/>
        </w:rPr>
        <w:t>.</w:t>
      </w:r>
    </w:p>
    <w:p w14:paraId="77FBFDD8" w14:textId="7172E1D7" w:rsidR="006F68CF" w:rsidRDefault="007C15C3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>5</w:t>
      </w:r>
      <w:r w:rsidR="002C274E">
        <w:rPr>
          <w:color w:val="000000"/>
          <w:sz w:val="28"/>
          <w:szCs w:val="28"/>
        </w:rPr>
        <w:t>. Проводи</w:t>
      </w:r>
      <w:r w:rsidR="003F280D">
        <w:rPr>
          <w:color w:val="000000"/>
          <w:sz w:val="28"/>
          <w:szCs w:val="28"/>
        </w:rPr>
        <w:t>тся</w:t>
      </w:r>
      <w:r w:rsidR="006F68CF">
        <w:rPr>
          <w:color w:val="000000"/>
          <w:sz w:val="28"/>
          <w:szCs w:val="28"/>
        </w:rPr>
        <w:t xml:space="preserve"> обучение сотрудников Учреждения по охране труда и пожарной безопасности. Руководитель и уполномоченный по охране труда прошли обучение.</w:t>
      </w:r>
    </w:p>
    <w:p w14:paraId="3675179C" w14:textId="00008FAA" w:rsidR="006F68CF" w:rsidRDefault="007C15C3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6</w:t>
      </w:r>
      <w:r w:rsidR="006F68CF">
        <w:rPr>
          <w:color w:val="000000"/>
          <w:sz w:val="28"/>
          <w:szCs w:val="28"/>
        </w:rPr>
        <w:t>. В Учреждении создана комиссия по охране труда.</w:t>
      </w:r>
    </w:p>
    <w:p w14:paraId="6AFF9197" w14:textId="3CDF1865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7. В Учреждении соблюдаются права и гарантии профсоюзной организации.</w:t>
      </w:r>
    </w:p>
    <w:p w14:paraId="698145AA" w14:textId="023406FD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8. При подготовке проектов нормативных правовых актов, приказов, распоряжений, затрагивающих права и интересы работников, учитывается мнение первичной профсоюзной организации.</w:t>
      </w:r>
    </w:p>
    <w:p w14:paraId="179B28E6" w14:textId="1C2CAD8D" w:rsidR="006F68CF" w:rsidRPr="004B6472" w:rsidRDefault="006F68CF" w:rsidP="006F68C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367CAEAF" w14:textId="746553BF" w:rsidR="006F68CF" w:rsidRDefault="007855DB" w:rsidP="006F6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Вся </w:t>
      </w:r>
      <w:r w:rsidR="006F68CF">
        <w:rPr>
          <w:color w:val="000000"/>
          <w:sz w:val="28"/>
          <w:szCs w:val="28"/>
        </w:rPr>
        <w:t xml:space="preserve">информация </w:t>
      </w:r>
      <w:proofErr w:type="gramStart"/>
      <w:r w:rsidR="004B6472">
        <w:rPr>
          <w:color w:val="000000"/>
          <w:sz w:val="28"/>
          <w:szCs w:val="28"/>
        </w:rPr>
        <w:t>размещается</w:t>
      </w:r>
      <w:r>
        <w:rPr>
          <w:color w:val="000000"/>
          <w:sz w:val="28"/>
          <w:szCs w:val="28"/>
        </w:rPr>
        <w:t xml:space="preserve"> </w:t>
      </w:r>
      <w:r w:rsidR="006F68CF">
        <w:rPr>
          <w:color w:val="000000"/>
          <w:sz w:val="28"/>
          <w:szCs w:val="28"/>
        </w:rPr>
        <w:t xml:space="preserve"> через</w:t>
      </w:r>
      <w:proofErr w:type="gramEnd"/>
      <w:r w:rsidR="006F68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профсоюзный </w:t>
      </w:r>
      <w:r w:rsidR="006F68CF">
        <w:rPr>
          <w:color w:val="000000"/>
          <w:sz w:val="28"/>
          <w:szCs w:val="28"/>
        </w:rPr>
        <w:t xml:space="preserve">уголок </w:t>
      </w:r>
      <w:r>
        <w:rPr>
          <w:color w:val="000000"/>
          <w:sz w:val="28"/>
          <w:szCs w:val="28"/>
        </w:rPr>
        <w:t xml:space="preserve">и на стенде </w:t>
      </w:r>
      <w:r w:rsidR="006F68CF">
        <w:rPr>
          <w:color w:val="000000"/>
          <w:sz w:val="28"/>
          <w:szCs w:val="28"/>
        </w:rPr>
        <w:t>по охране труда.</w:t>
      </w:r>
      <w:r>
        <w:rPr>
          <w:color w:val="000000"/>
          <w:sz w:val="28"/>
          <w:szCs w:val="28"/>
        </w:rPr>
        <w:t xml:space="preserve"> Так же </w:t>
      </w:r>
      <w:r w:rsidR="00D05530">
        <w:rPr>
          <w:color w:val="000000"/>
          <w:sz w:val="28"/>
          <w:szCs w:val="28"/>
        </w:rPr>
        <w:t>на сайте школы.</w:t>
      </w:r>
    </w:p>
    <w:p w14:paraId="469A360D" w14:textId="77777777" w:rsidR="00D4774E" w:rsidRDefault="00D4774E" w:rsidP="00D477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07BC">
        <w:rPr>
          <w:sz w:val="28"/>
          <w:szCs w:val="28"/>
        </w:rPr>
        <w:t>Приоритетное направление в совместной деятельности профком и</w:t>
      </w:r>
      <w:r w:rsidRPr="003E4F0E">
        <w:rPr>
          <w:sz w:val="28"/>
          <w:szCs w:val="28"/>
        </w:rPr>
        <w:t xml:space="preserve"> администрация видят в создании благоприятных условий труда и отдыха сотрудников, формировании того психологического микроклимата в коллективе, который помог бы каждому работнику максимально раскрыть свои профессиональные таланты и возможности</w:t>
      </w:r>
    </w:p>
    <w:p w14:paraId="6E4ACCA8" w14:textId="77777777" w:rsidR="00D4774E" w:rsidRDefault="00D4774E" w:rsidP="006F68CF">
      <w:pPr>
        <w:pStyle w:val="a3"/>
        <w:spacing w:before="0" w:beforeAutospacing="0" w:after="0" w:afterAutospacing="0"/>
        <w:jc w:val="both"/>
      </w:pPr>
    </w:p>
    <w:p w14:paraId="1DFB358A" w14:textId="4941C2FA" w:rsidR="00ED2603" w:rsidRPr="00ED2603" w:rsidRDefault="007C15C3" w:rsidP="00ED260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6F68CF">
        <w:rPr>
          <w:color w:val="000000"/>
          <w:sz w:val="28"/>
          <w:szCs w:val="28"/>
        </w:rPr>
        <w:t>.</w:t>
      </w:r>
      <w:r w:rsidR="00ED2603" w:rsidRPr="00ED2603">
        <w:rPr>
          <w:sz w:val="28"/>
          <w:szCs w:val="28"/>
        </w:rPr>
        <w:t xml:space="preserve"> </w:t>
      </w:r>
      <w:r w:rsidR="00ED2603" w:rsidRPr="00ED2603">
        <w:rPr>
          <w:color w:val="000000"/>
          <w:sz w:val="28"/>
          <w:szCs w:val="28"/>
        </w:rPr>
        <w:t>Администрация и профсоюзный комитет уделяют серьёзное внимание культурно-массовой работе в нашем коллективе. Раскрытию творческих способностей педагогов способствуют проводимые мероприятия: празднование дня Учителя (обязательно с приглашением ветеранов педагогического труда), новогодние ёлки для детей и сотрудников школы, праздничные «огоньки» к 23 февраля и 8 Марта, чествование юбиляров и поздравление ветеранов с праздничными датами. За эти годы у нас сложились определённые традиции (поздравлять юбиляров, с рождением ребёнка, с законным браком и т.д.) Такие мероприятия не обходятся без подарков. Ежегодно дети получают новогодние сюрпризы.</w:t>
      </w:r>
    </w:p>
    <w:p w14:paraId="68465314" w14:textId="469CF276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За отчетный период сотрудники </w:t>
      </w:r>
      <w:r w:rsidR="00C21A7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 участвовали в спортивных мероприятиях: лыжн</w:t>
      </w:r>
      <w:r w:rsidR="00C21A73">
        <w:rPr>
          <w:color w:val="000000"/>
          <w:sz w:val="28"/>
          <w:szCs w:val="28"/>
        </w:rPr>
        <w:t xml:space="preserve">я России, </w:t>
      </w:r>
      <w:r w:rsidR="00ED2603">
        <w:rPr>
          <w:color w:val="000000"/>
          <w:sz w:val="28"/>
          <w:szCs w:val="28"/>
        </w:rPr>
        <w:t>шахматы</w:t>
      </w:r>
      <w:r>
        <w:rPr>
          <w:color w:val="000000"/>
          <w:sz w:val="28"/>
          <w:szCs w:val="28"/>
        </w:rPr>
        <w:t>.</w:t>
      </w:r>
    </w:p>
    <w:p w14:paraId="6CEE087F" w14:textId="44C12B41" w:rsidR="006F68CF" w:rsidRDefault="007C15C3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10</w:t>
      </w:r>
      <w:r w:rsidR="006F68CF">
        <w:rPr>
          <w:color w:val="000000"/>
          <w:sz w:val="28"/>
          <w:szCs w:val="28"/>
        </w:rPr>
        <w:t>. За 20</w:t>
      </w:r>
      <w:r w:rsidR="00E4697C">
        <w:rPr>
          <w:color w:val="000000"/>
          <w:sz w:val="28"/>
          <w:szCs w:val="28"/>
        </w:rPr>
        <w:t>25</w:t>
      </w:r>
      <w:r w:rsidR="006F68CF">
        <w:rPr>
          <w:color w:val="000000"/>
          <w:sz w:val="28"/>
          <w:szCs w:val="28"/>
        </w:rPr>
        <w:t xml:space="preserve"> год состоялось 7 заседаний профсоюзного комитета, на которых были рассмотрены следующие основные вопросы:</w:t>
      </w:r>
    </w:p>
    <w:p w14:paraId="02C8CF00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тарификация работников;</w:t>
      </w:r>
    </w:p>
    <w:p w14:paraId="6CB9E4FA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коллективный договор и его выполнение;</w:t>
      </w:r>
    </w:p>
    <w:p w14:paraId="32922A95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  проведение культурно — массовых и оздоровительных мероприятий;</w:t>
      </w:r>
    </w:p>
    <w:p w14:paraId="2C7865EE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- о проведении отчётно – выборного профсоюзного собрания; </w:t>
      </w:r>
    </w:p>
    <w:p w14:paraId="21EB2019" w14:textId="67A9BE7B" w:rsidR="006F68CF" w:rsidRDefault="006F68CF" w:rsidP="006F6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графики отпусков.</w:t>
      </w:r>
    </w:p>
    <w:p w14:paraId="281EB836" w14:textId="430E7132" w:rsidR="00CF6B69" w:rsidRDefault="007C15C3" w:rsidP="006F6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6F6F6"/>
        </w:rPr>
      </w:pPr>
      <w:r>
        <w:rPr>
          <w:color w:val="000000"/>
          <w:sz w:val="28"/>
          <w:szCs w:val="28"/>
        </w:rPr>
        <w:t>11</w:t>
      </w:r>
      <w:r w:rsidR="00C13C3A">
        <w:rPr>
          <w:color w:val="000000"/>
          <w:sz w:val="28"/>
          <w:szCs w:val="28"/>
        </w:rPr>
        <w:t>.</w:t>
      </w:r>
      <w:r w:rsidR="00C13C3A" w:rsidRPr="00C13C3A">
        <w:rPr>
          <w:color w:val="000000"/>
          <w:sz w:val="28"/>
          <w:szCs w:val="28"/>
        </w:rPr>
        <w:t xml:space="preserve"> </w:t>
      </w:r>
      <w:r w:rsidR="00CF6B69">
        <w:rPr>
          <w:color w:val="000000"/>
          <w:sz w:val="28"/>
          <w:szCs w:val="28"/>
        </w:rPr>
        <w:t>З</w:t>
      </w:r>
      <w:r w:rsidR="00E4697C">
        <w:rPr>
          <w:color w:val="000000"/>
          <w:sz w:val="28"/>
          <w:szCs w:val="28"/>
        </w:rPr>
        <w:t>а 2025</w:t>
      </w:r>
      <w:r w:rsidR="00CF6B69">
        <w:rPr>
          <w:color w:val="000000"/>
          <w:sz w:val="28"/>
          <w:szCs w:val="28"/>
        </w:rPr>
        <w:t xml:space="preserve"> год 1 педагог был награждён Почётной грамотой </w:t>
      </w:r>
      <w:proofErr w:type="spellStart"/>
      <w:r>
        <w:rPr>
          <w:color w:val="000000"/>
          <w:sz w:val="28"/>
          <w:szCs w:val="28"/>
        </w:rPr>
        <w:t>Минпросвещения</w:t>
      </w:r>
      <w:proofErr w:type="spellEnd"/>
      <w:r>
        <w:rPr>
          <w:color w:val="000000"/>
          <w:sz w:val="28"/>
          <w:szCs w:val="28"/>
        </w:rPr>
        <w:t xml:space="preserve"> России</w:t>
      </w:r>
      <w:r w:rsidR="00CF6B6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4A125E">
        <w:rPr>
          <w:color w:val="000000"/>
          <w:sz w:val="28"/>
          <w:szCs w:val="28"/>
        </w:rPr>
        <w:t xml:space="preserve">1 педагог – Почетной грамотой министерства </w:t>
      </w:r>
      <w:proofErr w:type="spellStart"/>
      <w:r w:rsidR="004A125E">
        <w:rPr>
          <w:color w:val="000000"/>
          <w:sz w:val="28"/>
          <w:szCs w:val="28"/>
        </w:rPr>
        <w:t>образовния</w:t>
      </w:r>
      <w:proofErr w:type="spellEnd"/>
      <w:r w:rsidR="004A125E">
        <w:rPr>
          <w:color w:val="000000"/>
          <w:sz w:val="28"/>
          <w:szCs w:val="28"/>
        </w:rPr>
        <w:t xml:space="preserve"> и науки Республики Татарстан.</w:t>
      </w:r>
    </w:p>
    <w:p w14:paraId="7C1C7705" w14:textId="64E2AADF" w:rsidR="004A125E" w:rsidRPr="007C15C3" w:rsidRDefault="004A125E" w:rsidP="004A125E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6F6F6"/>
        </w:rPr>
        <w:t xml:space="preserve">В рамках профсоюзной акции «Автобус вместе с профсоюзом» коллектив школы посетил Татарский государственный театр драмы и комедии </w:t>
      </w:r>
      <w:proofErr w:type="spellStart"/>
      <w:r>
        <w:rPr>
          <w:color w:val="000000"/>
          <w:sz w:val="28"/>
          <w:szCs w:val="28"/>
          <w:shd w:val="clear" w:color="auto" w:fill="F6F6F6"/>
        </w:rPr>
        <w:t>им.К.Тинчурина</w:t>
      </w:r>
      <w:proofErr w:type="spellEnd"/>
      <w:r>
        <w:rPr>
          <w:color w:val="000000"/>
          <w:sz w:val="28"/>
          <w:szCs w:val="28"/>
          <w:shd w:val="clear" w:color="auto" w:fill="F6F6F6"/>
        </w:rPr>
        <w:t xml:space="preserve"> спектакль «</w:t>
      </w:r>
      <w:proofErr w:type="spellStart"/>
      <w:r>
        <w:rPr>
          <w:color w:val="000000"/>
          <w:sz w:val="28"/>
          <w:szCs w:val="28"/>
          <w:shd w:val="clear" w:color="auto" w:fill="F6F6F6"/>
        </w:rPr>
        <w:t>Мэхэббэт</w:t>
      </w:r>
      <w:proofErr w:type="spellEnd"/>
      <w:r>
        <w:rPr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6F6F6"/>
        </w:rPr>
        <w:t>баскычы</w:t>
      </w:r>
      <w:proofErr w:type="spellEnd"/>
      <w:r>
        <w:rPr>
          <w:color w:val="000000"/>
          <w:sz w:val="28"/>
          <w:szCs w:val="28"/>
          <w:shd w:val="clear" w:color="auto" w:fill="F6F6F6"/>
        </w:rPr>
        <w:t>».</w:t>
      </w:r>
    </w:p>
    <w:p w14:paraId="2AA41070" w14:textId="13BE19B1" w:rsidR="004835C6" w:rsidRDefault="00C13C3A" w:rsidP="00E4697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</w:t>
      </w:r>
      <w:r w:rsidR="006F68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6F68CF">
        <w:rPr>
          <w:color w:val="000000"/>
          <w:sz w:val="28"/>
          <w:szCs w:val="28"/>
        </w:rPr>
        <w:t>нализ выполнения коллективного договора показывает, что установленные для работников более благопри</w:t>
      </w:r>
      <w:r>
        <w:rPr>
          <w:color w:val="000000"/>
          <w:sz w:val="28"/>
          <w:szCs w:val="28"/>
        </w:rPr>
        <w:t>ятные условия труда, выполняются</w:t>
      </w:r>
      <w:r w:rsidR="006F68CF">
        <w:rPr>
          <w:color w:val="000000"/>
          <w:sz w:val="28"/>
          <w:szCs w:val="28"/>
        </w:rPr>
        <w:t xml:space="preserve"> в полном объеме. Сегодня забота о коллективе является одним </w:t>
      </w:r>
      <w:r w:rsidR="006F68CF">
        <w:rPr>
          <w:color w:val="000000"/>
          <w:sz w:val="28"/>
          <w:szCs w:val="28"/>
        </w:rPr>
        <w:lastRenderedPageBreak/>
        <w:t>из главных приоритетов профсоюзной организации. Высокий социальный пакет – необходимое условие для эффективной работы каждого отдельно взятого сотрудника, а значит</w:t>
      </w:r>
      <w:r w:rsidR="007C15C3">
        <w:rPr>
          <w:color w:val="000000"/>
          <w:sz w:val="28"/>
          <w:szCs w:val="28"/>
        </w:rPr>
        <w:t xml:space="preserve"> и для успеха всего учреждения.</w:t>
      </w:r>
    </w:p>
    <w:sectPr w:rsidR="00483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0D"/>
    <w:rsid w:val="00070204"/>
    <w:rsid w:val="00085C4C"/>
    <w:rsid w:val="000B22AC"/>
    <w:rsid w:val="00240FC4"/>
    <w:rsid w:val="002C274E"/>
    <w:rsid w:val="00320BE1"/>
    <w:rsid w:val="003407BC"/>
    <w:rsid w:val="00344F6D"/>
    <w:rsid w:val="003F280D"/>
    <w:rsid w:val="00460777"/>
    <w:rsid w:val="004835C6"/>
    <w:rsid w:val="004A125E"/>
    <w:rsid w:val="004B6472"/>
    <w:rsid w:val="0052197D"/>
    <w:rsid w:val="00596160"/>
    <w:rsid w:val="006F68CF"/>
    <w:rsid w:val="00712593"/>
    <w:rsid w:val="007855DB"/>
    <w:rsid w:val="007A6AD2"/>
    <w:rsid w:val="007B040D"/>
    <w:rsid w:val="007C15C3"/>
    <w:rsid w:val="007F6091"/>
    <w:rsid w:val="008F072E"/>
    <w:rsid w:val="00AD7B18"/>
    <w:rsid w:val="00C13C3A"/>
    <w:rsid w:val="00C21A73"/>
    <w:rsid w:val="00CF6B69"/>
    <w:rsid w:val="00D05530"/>
    <w:rsid w:val="00D4774E"/>
    <w:rsid w:val="00D6469A"/>
    <w:rsid w:val="00E4697C"/>
    <w:rsid w:val="00ED2603"/>
    <w:rsid w:val="00FB5C06"/>
    <w:rsid w:val="00FE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1221"/>
  <w15:chartTrackingRefBased/>
  <w15:docId w15:val="{6ED38C40-5FE1-47BA-8FEE-248328C5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1695,bqiaagaaeyqcaaagiaiaaanilwaabvaxaaaaaaaaaaaaaaaaaaaaaaaaaaaaaaaaaaaaaaaaaaaaaaaaaaaaaaaaaaaaaaaaaaaaaaaaaaaaaaaaaaaaaaaaaaaaaaaaaaaaaaaaaaaaaaaaaaaaaaaaaaaaaaaaaaaaaaaaaaaaaaaaaaaaaaaaaaaaaaaaaaaaaaaaaaaaaaaaaaaaaaaaaaaaaaaaaaaaaaa"/>
    <w:basedOn w:val="a"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Зумара</cp:lastModifiedBy>
  <cp:revision>15</cp:revision>
  <cp:lastPrinted>2021-09-24T07:34:00Z</cp:lastPrinted>
  <dcterms:created xsi:type="dcterms:W3CDTF">2025-02-13T05:35:00Z</dcterms:created>
  <dcterms:modified xsi:type="dcterms:W3CDTF">2026-01-28T05:29:00Z</dcterms:modified>
</cp:coreProperties>
</file>